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71" w:rsidRDefault="00294F71" w:rsidP="00544E4B">
      <w:pPr>
        <w:jc w:val="center"/>
        <w:rPr>
          <w:b/>
          <w:i/>
          <w:sz w:val="28"/>
          <w:szCs w:val="28"/>
        </w:rPr>
      </w:pPr>
    </w:p>
    <w:p w:rsidR="00544E4B" w:rsidRDefault="00544E4B" w:rsidP="00544E4B">
      <w:pPr>
        <w:jc w:val="center"/>
        <w:rPr>
          <w:b/>
          <w:i/>
          <w:sz w:val="28"/>
          <w:szCs w:val="28"/>
        </w:rPr>
      </w:pPr>
      <w:r w:rsidRPr="004B1D21">
        <w:rPr>
          <w:b/>
          <w:i/>
          <w:sz w:val="28"/>
          <w:szCs w:val="28"/>
        </w:rPr>
        <w:t>PMRV Leadership Covenant 20</w:t>
      </w:r>
      <w:r w:rsidR="007C09FE">
        <w:rPr>
          <w:b/>
          <w:i/>
          <w:sz w:val="28"/>
          <w:szCs w:val="28"/>
        </w:rPr>
        <w:t>20</w:t>
      </w:r>
    </w:p>
    <w:p w:rsidR="00544E4B" w:rsidRDefault="00544E4B" w:rsidP="00544E4B">
      <w:pPr>
        <w:jc w:val="center"/>
        <w:rPr>
          <w:sz w:val="16"/>
          <w:szCs w:val="16"/>
        </w:rPr>
      </w:pPr>
      <w:r w:rsidRPr="003157CE">
        <w:rPr>
          <w:sz w:val="16"/>
          <w:szCs w:val="16"/>
        </w:rPr>
        <w:t>Revision Adopted 11-</w:t>
      </w:r>
      <w:r w:rsidR="007C09FE">
        <w:rPr>
          <w:sz w:val="16"/>
          <w:szCs w:val="16"/>
        </w:rPr>
        <w:t>14</w:t>
      </w:r>
      <w:r w:rsidRPr="003157CE">
        <w:rPr>
          <w:sz w:val="16"/>
          <w:szCs w:val="16"/>
        </w:rPr>
        <w:t>-1</w:t>
      </w:r>
      <w:r w:rsidR="007C09FE">
        <w:rPr>
          <w:sz w:val="16"/>
          <w:szCs w:val="16"/>
        </w:rPr>
        <w:t>9</w:t>
      </w:r>
      <w:r w:rsidRPr="003157CE">
        <w:rPr>
          <w:sz w:val="16"/>
          <w:szCs w:val="16"/>
        </w:rPr>
        <w:t xml:space="preserve"> PMRV Leadership Team</w:t>
      </w:r>
    </w:p>
    <w:p w:rsidR="008C081F" w:rsidRPr="003157CE" w:rsidRDefault="008C081F" w:rsidP="00544E4B">
      <w:pPr>
        <w:jc w:val="center"/>
        <w:rPr>
          <w:sz w:val="16"/>
          <w:szCs w:val="16"/>
        </w:rPr>
      </w:pPr>
    </w:p>
    <w:p w:rsidR="00544E4B" w:rsidRPr="00EE75CB" w:rsidRDefault="00544E4B" w:rsidP="00544E4B">
      <w:pPr>
        <w:jc w:val="center"/>
        <w:rPr>
          <w:sz w:val="8"/>
          <w:szCs w:val="8"/>
        </w:rPr>
      </w:pPr>
    </w:p>
    <w:p w:rsidR="00544E4B" w:rsidRPr="00DF30B2" w:rsidRDefault="00544E4B" w:rsidP="00544E4B">
      <w:pPr>
        <w:jc w:val="center"/>
        <w:rPr>
          <w:b/>
          <w:sz w:val="28"/>
          <w:szCs w:val="28"/>
        </w:rPr>
      </w:pPr>
      <w:r w:rsidRPr="00DF30B2">
        <w:rPr>
          <w:b/>
          <w:sz w:val="28"/>
          <w:szCs w:val="28"/>
        </w:rPr>
        <w:t>With God’s help we covenant to:</w:t>
      </w:r>
    </w:p>
    <w:p w:rsidR="00544E4B" w:rsidRPr="00D10EE9" w:rsidRDefault="00544E4B" w:rsidP="00544E4B">
      <w:pPr>
        <w:jc w:val="center"/>
        <w:rPr>
          <w:sz w:val="28"/>
          <w:szCs w:val="28"/>
        </w:rPr>
      </w:pPr>
      <w:r w:rsidRPr="00D10EE9">
        <w:rPr>
          <w:b/>
          <w:sz w:val="28"/>
          <w:szCs w:val="28"/>
        </w:rPr>
        <w:t>Pray</w:t>
      </w:r>
    </w:p>
    <w:p w:rsidR="00544E4B" w:rsidRPr="00D10EE9" w:rsidRDefault="00544E4B" w:rsidP="00544E4B">
      <w:pPr>
        <w:jc w:val="center"/>
        <w:rPr>
          <w:sz w:val="28"/>
          <w:szCs w:val="28"/>
        </w:rPr>
      </w:pPr>
      <w:r w:rsidRPr="00D10EE9">
        <w:rPr>
          <w:sz w:val="28"/>
          <w:szCs w:val="28"/>
        </w:rPr>
        <w:t xml:space="preserve">-For our </w:t>
      </w:r>
      <w:r w:rsidR="00F76C11">
        <w:rPr>
          <w:sz w:val="28"/>
          <w:szCs w:val="28"/>
        </w:rPr>
        <w:t>denomination, p</w:t>
      </w:r>
      <w:bookmarkStart w:id="0" w:name="_GoBack"/>
      <w:bookmarkEnd w:id="0"/>
      <w:r w:rsidRPr="00D10EE9">
        <w:rPr>
          <w:sz w:val="28"/>
          <w:szCs w:val="28"/>
        </w:rPr>
        <w:t>resbytery, congregations,</w:t>
      </w:r>
    </w:p>
    <w:p w:rsidR="00544E4B" w:rsidRPr="00D10EE9" w:rsidRDefault="00544E4B" w:rsidP="00544E4B">
      <w:pPr>
        <w:jc w:val="center"/>
        <w:rPr>
          <w:sz w:val="28"/>
          <w:szCs w:val="28"/>
        </w:rPr>
      </w:pPr>
      <w:r w:rsidRPr="00D10EE9">
        <w:rPr>
          <w:sz w:val="28"/>
          <w:szCs w:val="28"/>
        </w:rPr>
        <w:t xml:space="preserve"> ministries and one another</w:t>
      </w:r>
    </w:p>
    <w:p w:rsidR="00544E4B" w:rsidRPr="00D10EE9" w:rsidRDefault="00544E4B" w:rsidP="00544E4B">
      <w:pPr>
        <w:jc w:val="center"/>
        <w:rPr>
          <w:sz w:val="28"/>
          <w:szCs w:val="28"/>
        </w:rPr>
      </w:pPr>
      <w:r w:rsidRPr="00D10EE9">
        <w:rPr>
          <w:sz w:val="28"/>
          <w:szCs w:val="28"/>
        </w:rPr>
        <w:t>-As a cornerstone of every process</w:t>
      </w:r>
    </w:p>
    <w:p w:rsidR="00544E4B" w:rsidRPr="00D10EE9" w:rsidRDefault="00544E4B" w:rsidP="00544E4B">
      <w:pPr>
        <w:jc w:val="center"/>
        <w:rPr>
          <w:sz w:val="28"/>
          <w:szCs w:val="28"/>
        </w:rPr>
      </w:pPr>
      <w:r w:rsidRPr="00D10EE9">
        <w:rPr>
          <w:sz w:val="28"/>
          <w:szCs w:val="28"/>
        </w:rPr>
        <w:t>-To seek Christ’s way in every deliberation</w:t>
      </w:r>
    </w:p>
    <w:p w:rsidR="00544E4B" w:rsidRPr="00D10EE9" w:rsidRDefault="00544E4B" w:rsidP="00544E4B">
      <w:pPr>
        <w:jc w:val="center"/>
        <w:rPr>
          <w:b/>
          <w:sz w:val="28"/>
          <w:szCs w:val="28"/>
        </w:rPr>
      </w:pPr>
      <w:r w:rsidRPr="00D10EE9">
        <w:rPr>
          <w:b/>
          <w:sz w:val="28"/>
          <w:szCs w:val="28"/>
        </w:rPr>
        <w:t>Act</w:t>
      </w:r>
    </w:p>
    <w:p w:rsidR="008C081F" w:rsidRDefault="00544E4B" w:rsidP="00544E4B">
      <w:pPr>
        <w:jc w:val="center"/>
        <w:rPr>
          <w:sz w:val="28"/>
          <w:szCs w:val="28"/>
        </w:rPr>
      </w:pPr>
      <w:r w:rsidRPr="00D10EE9">
        <w:rPr>
          <w:sz w:val="28"/>
          <w:szCs w:val="28"/>
        </w:rPr>
        <w:t>-With encouragement and respect toward one another,</w:t>
      </w:r>
    </w:p>
    <w:p w:rsidR="00544E4B" w:rsidRPr="00D10EE9" w:rsidRDefault="00544E4B" w:rsidP="00544E4B">
      <w:pPr>
        <w:jc w:val="center"/>
        <w:rPr>
          <w:sz w:val="28"/>
          <w:szCs w:val="28"/>
        </w:rPr>
      </w:pPr>
      <w:r w:rsidRPr="00D10EE9">
        <w:rPr>
          <w:sz w:val="28"/>
          <w:szCs w:val="28"/>
        </w:rPr>
        <w:t xml:space="preserve"> illustrating the Good News</w:t>
      </w:r>
    </w:p>
    <w:p w:rsidR="00544E4B" w:rsidRPr="00D10EE9" w:rsidRDefault="00544E4B" w:rsidP="00544E4B">
      <w:pPr>
        <w:jc w:val="center"/>
        <w:rPr>
          <w:sz w:val="28"/>
          <w:szCs w:val="28"/>
        </w:rPr>
      </w:pPr>
      <w:r w:rsidRPr="00D10EE9">
        <w:rPr>
          <w:sz w:val="28"/>
          <w:szCs w:val="28"/>
        </w:rPr>
        <w:t>-With awareness we are the Body of Christ</w:t>
      </w:r>
    </w:p>
    <w:p w:rsidR="00544E4B" w:rsidRPr="00D10EE9" w:rsidRDefault="00544E4B" w:rsidP="00544E4B">
      <w:pPr>
        <w:jc w:val="center"/>
        <w:rPr>
          <w:sz w:val="28"/>
          <w:szCs w:val="28"/>
        </w:rPr>
      </w:pPr>
      <w:r w:rsidRPr="00D10EE9">
        <w:rPr>
          <w:sz w:val="28"/>
          <w:szCs w:val="28"/>
        </w:rPr>
        <w:t xml:space="preserve"> and God uses our relationships</w:t>
      </w:r>
    </w:p>
    <w:p w:rsidR="00544E4B" w:rsidRPr="00D10EE9" w:rsidRDefault="00544E4B" w:rsidP="00544E4B">
      <w:pPr>
        <w:jc w:val="center"/>
        <w:rPr>
          <w:sz w:val="28"/>
          <w:szCs w:val="28"/>
        </w:rPr>
      </w:pPr>
      <w:r w:rsidRPr="00D10EE9">
        <w:rPr>
          <w:sz w:val="28"/>
          <w:szCs w:val="28"/>
        </w:rPr>
        <w:t>-Listening deeply with honest consideration</w:t>
      </w:r>
    </w:p>
    <w:p w:rsidR="00544E4B" w:rsidRPr="00D10EE9" w:rsidRDefault="00544E4B" w:rsidP="00544E4B">
      <w:pPr>
        <w:jc w:val="center"/>
        <w:rPr>
          <w:sz w:val="28"/>
          <w:szCs w:val="28"/>
        </w:rPr>
      </w:pPr>
      <w:r w:rsidRPr="00D10EE9">
        <w:rPr>
          <w:sz w:val="28"/>
          <w:szCs w:val="28"/>
        </w:rPr>
        <w:t>-Communicating directly with the truth in love</w:t>
      </w:r>
    </w:p>
    <w:p w:rsidR="00544E4B" w:rsidRPr="00D10EE9" w:rsidRDefault="00544E4B" w:rsidP="00544E4B">
      <w:pPr>
        <w:jc w:val="center"/>
        <w:rPr>
          <w:sz w:val="28"/>
          <w:szCs w:val="28"/>
        </w:rPr>
      </w:pPr>
      <w:r w:rsidRPr="00D10EE9">
        <w:rPr>
          <w:sz w:val="28"/>
          <w:szCs w:val="28"/>
        </w:rPr>
        <w:t>-Keeping healthy and honest boundaries that build trust</w:t>
      </w:r>
    </w:p>
    <w:p w:rsidR="00544E4B" w:rsidRPr="00D10EE9" w:rsidRDefault="00544E4B" w:rsidP="00544E4B">
      <w:pPr>
        <w:jc w:val="center"/>
        <w:rPr>
          <w:b/>
          <w:sz w:val="28"/>
          <w:szCs w:val="28"/>
        </w:rPr>
      </w:pPr>
      <w:r w:rsidRPr="00D10EE9">
        <w:rPr>
          <w:b/>
          <w:sz w:val="28"/>
          <w:szCs w:val="28"/>
        </w:rPr>
        <w:t>Accept</w:t>
      </w:r>
    </w:p>
    <w:p w:rsidR="00544E4B" w:rsidRPr="00D10EE9" w:rsidRDefault="00544E4B" w:rsidP="00544E4B">
      <w:pPr>
        <w:jc w:val="center"/>
        <w:rPr>
          <w:sz w:val="28"/>
          <w:szCs w:val="28"/>
        </w:rPr>
      </w:pPr>
      <w:r w:rsidRPr="00D10EE9">
        <w:rPr>
          <w:sz w:val="28"/>
          <w:szCs w:val="28"/>
        </w:rPr>
        <w:t>-We will have disagreements and</w:t>
      </w:r>
    </w:p>
    <w:p w:rsidR="00544E4B" w:rsidRPr="00D10EE9" w:rsidRDefault="00544E4B" w:rsidP="00544E4B">
      <w:pPr>
        <w:jc w:val="center"/>
        <w:rPr>
          <w:sz w:val="28"/>
          <w:szCs w:val="28"/>
        </w:rPr>
      </w:pPr>
      <w:r w:rsidRPr="00D10EE9">
        <w:rPr>
          <w:sz w:val="28"/>
          <w:szCs w:val="28"/>
        </w:rPr>
        <w:t xml:space="preserve"> we will use prayerful ways to address them</w:t>
      </w:r>
    </w:p>
    <w:p w:rsidR="00544E4B" w:rsidRPr="00D10EE9" w:rsidRDefault="00544E4B" w:rsidP="00544E4B">
      <w:pPr>
        <w:jc w:val="center"/>
        <w:rPr>
          <w:sz w:val="28"/>
          <w:szCs w:val="28"/>
        </w:rPr>
      </w:pPr>
      <w:r w:rsidRPr="00D10EE9">
        <w:rPr>
          <w:sz w:val="28"/>
          <w:szCs w:val="28"/>
        </w:rPr>
        <w:t xml:space="preserve">-We will use protocols that create safety </w:t>
      </w:r>
    </w:p>
    <w:p w:rsidR="00544E4B" w:rsidRPr="00D10EE9" w:rsidRDefault="00544E4B" w:rsidP="00544E4B">
      <w:pPr>
        <w:jc w:val="center"/>
        <w:rPr>
          <w:sz w:val="28"/>
          <w:szCs w:val="28"/>
        </w:rPr>
      </w:pPr>
      <w:r w:rsidRPr="00D10EE9">
        <w:rPr>
          <w:sz w:val="28"/>
          <w:szCs w:val="28"/>
        </w:rPr>
        <w:t>in seeking understanding and clarity</w:t>
      </w:r>
    </w:p>
    <w:p w:rsidR="00544E4B" w:rsidRPr="00D10EE9" w:rsidRDefault="00544E4B" w:rsidP="00544E4B">
      <w:pPr>
        <w:jc w:val="center"/>
        <w:rPr>
          <w:sz w:val="28"/>
          <w:szCs w:val="28"/>
        </w:rPr>
      </w:pPr>
      <w:r w:rsidRPr="00D10EE9">
        <w:rPr>
          <w:sz w:val="28"/>
          <w:szCs w:val="28"/>
        </w:rPr>
        <w:t>-We will focus on goals and not dehumanize people</w:t>
      </w:r>
    </w:p>
    <w:p w:rsidR="00544E4B" w:rsidRPr="00D10EE9" w:rsidRDefault="00544E4B" w:rsidP="00544E4B">
      <w:pPr>
        <w:jc w:val="center"/>
        <w:rPr>
          <w:b/>
          <w:sz w:val="28"/>
          <w:szCs w:val="28"/>
        </w:rPr>
      </w:pPr>
      <w:r w:rsidRPr="00D10EE9">
        <w:rPr>
          <w:b/>
          <w:sz w:val="28"/>
          <w:szCs w:val="28"/>
        </w:rPr>
        <w:t>Be good stewards</w:t>
      </w:r>
    </w:p>
    <w:p w:rsidR="00544E4B" w:rsidRPr="00D10EE9" w:rsidRDefault="00544E4B" w:rsidP="00544E4B">
      <w:pPr>
        <w:jc w:val="center"/>
        <w:rPr>
          <w:sz w:val="28"/>
          <w:szCs w:val="28"/>
        </w:rPr>
      </w:pPr>
      <w:r w:rsidRPr="00D10EE9">
        <w:rPr>
          <w:sz w:val="28"/>
          <w:szCs w:val="28"/>
        </w:rPr>
        <w:t>-Following through on the responsibilities</w:t>
      </w:r>
    </w:p>
    <w:p w:rsidR="00544E4B" w:rsidRDefault="00544E4B" w:rsidP="00544E4B">
      <w:pPr>
        <w:jc w:val="center"/>
        <w:rPr>
          <w:sz w:val="28"/>
          <w:szCs w:val="28"/>
        </w:rPr>
      </w:pPr>
      <w:r w:rsidRPr="00D10EE9">
        <w:rPr>
          <w:sz w:val="28"/>
          <w:szCs w:val="28"/>
        </w:rPr>
        <w:t xml:space="preserve"> we have been given</w:t>
      </w:r>
    </w:p>
    <w:p w:rsidR="008C081F" w:rsidRPr="00D10EE9" w:rsidRDefault="008C081F" w:rsidP="00544E4B">
      <w:pPr>
        <w:jc w:val="center"/>
        <w:rPr>
          <w:sz w:val="28"/>
          <w:szCs w:val="28"/>
        </w:rPr>
      </w:pPr>
    </w:p>
    <w:p w:rsidR="00544E4B" w:rsidRPr="00ED554C" w:rsidRDefault="00544E4B" w:rsidP="00544E4B">
      <w:pPr>
        <w:jc w:val="center"/>
        <w:rPr>
          <w:sz w:val="4"/>
          <w:szCs w:val="4"/>
        </w:rPr>
      </w:pPr>
    </w:p>
    <w:p w:rsidR="00544E4B" w:rsidRPr="00ED554C" w:rsidRDefault="00544E4B" w:rsidP="00544E4B">
      <w:pPr>
        <w:jc w:val="center"/>
        <w:rPr>
          <w:b/>
          <w:sz w:val="24"/>
          <w:szCs w:val="24"/>
        </w:rPr>
      </w:pPr>
      <w:r w:rsidRPr="00ED554C">
        <w:rPr>
          <w:b/>
          <w:sz w:val="24"/>
          <w:szCs w:val="24"/>
        </w:rPr>
        <w:t>Covenant extra notes:</w:t>
      </w:r>
    </w:p>
    <w:p w:rsidR="00544E4B" w:rsidRPr="00E67BBE" w:rsidRDefault="00544E4B" w:rsidP="00544E4B">
      <w:pPr>
        <w:jc w:val="center"/>
        <w:rPr>
          <w:sz w:val="28"/>
          <w:szCs w:val="28"/>
        </w:rPr>
      </w:pPr>
      <w:r>
        <w:rPr>
          <w:sz w:val="24"/>
          <w:szCs w:val="24"/>
        </w:rPr>
        <w:t>In</w:t>
      </w:r>
      <w:r w:rsidRPr="00ED554C">
        <w:rPr>
          <w:sz w:val="24"/>
          <w:szCs w:val="24"/>
        </w:rPr>
        <w:t xml:space="preserve"> the group that you practice covenant with, what are other specific elements you might add for the health and vitality of the group or to keep on target with Christ’s mission?</w:t>
      </w:r>
    </w:p>
    <w:p w:rsidR="00884924" w:rsidRDefault="00884924"/>
    <w:sectPr w:rsidR="00884924" w:rsidSect="00E1404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4B"/>
    <w:rsid w:val="00294F71"/>
    <w:rsid w:val="00544E4B"/>
    <w:rsid w:val="00573B91"/>
    <w:rsid w:val="005A220C"/>
    <w:rsid w:val="007C09FE"/>
    <w:rsid w:val="00884924"/>
    <w:rsid w:val="008C081F"/>
    <w:rsid w:val="00D10EE9"/>
    <w:rsid w:val="00E14043"/>
    <w:rsid w:val="00F76C11"/>
    <w:rsid w:val="00FB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9CD5"/>
  <w15:chartTrackingRefBased/>
  <w15:docId w15:val="{D674346B-F014-4AF8-A1F1-275A182A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E4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Dickinson</dc:creator>
  <cp:keywords/>
  <dc:description/>
  <cp:lastModifiedBy>Discovery Presbyterian Church Office</cp:lastModifiedBy>
  <cp:revision>4</cp:revision>
  <dcterms:created xsi:type="dcterms:W3CDTF">2019-11-21T19:59:00Z</dcterms:created>
  <dcterms:modified xsi:type="dcterms:W3CDTF">2019-11-21T20:00:00Z</dcterms:modified>
</cp:coreProperties>
</file>